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AL DIRIGENTE SCOLASTICO</w:t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I.S. “MAJORANA-ARCOLEO”</w:t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CALTAGIRONE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48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II/La sottoscritto/a ____________________________________ genitore/esercente la responsabilità genitoriale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>(</w:t>
      </w:r>
      <w:r>
        <w:rPr>
          <w:rFonts w:eastAsia="Times New Roman" w:cs="Times New Roman" w:ascii="Times New Roman" w:hAnsi="Times New Roman"/>
          <w:i/>
          <w:color w:themeColor="text1" w:val="000000"/>
          <w:sz w:val="20"/>
          <w:szCs w:val="20"/>
          <w:lang w:eastAsia="it-IT"/>
        </w:rPr>
        <w:t>barrare la voce che non interessa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 xml:space="preserve">)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dell’alunno/a __________________________________________ frequentante la classe ___________ sez. _________  del </w:t>
      </w:r>
      <w:r>
        <w:rPr>
          <w:rFonts w:eastAsia="Symbol" w:cs="Symbol" w:ascii="Symbol" w:hAnsi="Symbol"/>
          <w:color w:themeColor="text1" w:val="000000"/>
          <w:sz w:val="24"/>
          <w:szCs w:val="24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Liceo Scientifico, </w:t>
      </w:r>
      <w:r>
        <w:rPr>
          <w:rFonts w:eastAsia="Symbol" w:cs="Symbol" w:ascii="Symbol" w:hAnsi="Symbol"/>
          <w:color w:themeColor="text1" w:val="000000"/>
          <w:sz w:val="24"/>
          <w:szCs w:val="24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Liceo Scienze Umane, </w:t>
      </w:r>
      <w:r>
        <w:rPr>
          <w:rFonts w:eastAsia="Symbol" w:cs="Symbol" w:ascii="Symbol" w:hAnsi="Symbol"/>
          <w:color w:themeColor="text1" w:val="000000"/>
          <w:sz w:val="24"/>
          <w:szCs w:val="24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Tecnico Caltagirone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>(</w:t>
      </w:r>
      <w:r>
        <w:rPr>
          <w:rFonts w:eastAsia="Times New Roman" w:cs="Times New Roman" w:ascii="Times New Roman" w:hAnsi="Times New Roman"/>
          <w:i/>
          <w:color w:themeColor="text1" w:val="000000"/>
          <w:sz w:val="20"/>
          <w:szCs w:val="20"/>
          <w:lang w:eastAsia="it-IT"/>
        </w:rPr>
        <w:t>segnare l’opzione di interesse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>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, _____________________________________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0"/>
          <w:szCs w:val="20"/>
          <w:lang w:eastAsia="it-IT"/>
        </w:rPr>
        <w:t>(trascrivere l’indirizzo/opzione/articolazione)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,</w:t>
      </w:r>
    </w:p>
    <w:p>
      <w:pPr>
        <w:pStyle w:val="Normal"/>
        <w:widowControl/>
        <w:spacing w:lineRule="auto" w:line="360"/>
        <w:ind w:left="72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AUTORIZZA</w:t>
      </w:r>
    </w:p>
    <w:p>
      <w:pPr>
        <w:pStyle w:val="Normal"/>
        <w:widowControl/>
        <w:spacing w:lineRule="auto" w:line="360"/>
        <w:ind w:left="72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</w:r>
    </w:p>
    <w:p>
      <w:pPr>
        <w:pStyle w:val="Normal"/>
        <w:widowControl/>
        <w:spacing w:lineRule="auto" w:line="48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il/la proprio/a figlio/a a partecipare al corso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________________________________________ </w:t>
      </w:r>
      <w:r>
        <w:rPr>
          <w:rFonts w:cs="Times New Roman" w:ascii="Times New Roman" w:hAnsi="Times New Roman"/>
          <w:i/>
          <w:iCs/>
          <w:sz w:val="20"/>
          <w:szCs w:val="20"/>
        </w:rPr>
        <w:t>(trascrivere il titolo del modulo)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nell’ambito del progetto </w:t>
      </w:r>
      <w:r>
        <w:rPr>
          <w:rFonts w:cs="Times New Roman" w:ascii="Times New Roman" w:hAnsi="Times New Roman"/>
          <w:b/>
          <w:bCs/>
          <w:sz w:val="24"/>
          <w:szCs w:val="24"/>
        </w:rPr>
        <w:t>POC-Orientamento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Codice Nazionale Progetto: 10.1.6A-FDRPOC-SI-2024-89 TITOLO PROGETTO: Orientarsi in modo consapevole CUP: B24D25000710001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che si svolgerà a partire da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________________________________ </w:t>
      </w:r>
      <w:r>
        <w:rPr>
          <w:rFonts w:cs="Times New Roman" w:ascii="Times New Roman" w:hAnsi="Times New Roman"/>
          <w:i/>
          <w:iCs/>
          <w:sz w:val="20"/>
          <w:szCs w:val="20"/>
        </w:rPr>
        <w:t>(indicare il giorno e la data previsti per l’avvio delle attività formative)</w:t>
      </w:r>
      <w:r>
        <w:rPr>
          <w:rFonts w:cs="Times New Roman" w:ascii="Times New Roman" w:hAnsi="Times New Roman"/>
          <w:sz w:val="24"/>
          <w:szCs w:val="24"/>
        </w:rPr>
        <w:t xml:space="preserve"> alle </w:t>
      </w:r>
      <w:r>
        <w:rPr>
          <w:rFonts w:cs="Times New Roman" w:ascii="Times New Roman" w:hAnsi="Times New Roman"/>
          <w:b/>
          <w:bCs/>
          <w:sz w:val="24"/>
          <w:szCs w:val="24"/>
        </w:rPr>
        <w:t>ore _______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(indicare l’orario previsto per l’avvio delle attività formative)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presso la sede </w:t>
      </w:r>
      <w:r>
        <w:rPr>
          <w:rFonts w:eastAsia="Symbol" w:cs="Symbol" w:ascii="Symbol" w:hAnsi="Symbol"/>
          <w:color w:themeColor="text1" w:val="000000"/>
          <w:sz w:val="24"/>
          <w:szCs w:val="24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centrale </w:t>
      </w:r>
      <w:r>
        <w:rPr>
          <w:rFonts w:eastAsia="Symbol" w:cs="Symbol" w:ascii="Symbol" w:hAnsi="Symbol"/>
          <w:color w:themeColor="text1" w:val="000000"/>
          <w:sz w:val="24"/>
          <w:szCs w:val="24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associata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>(</w:t>
      </w:r>
      <w:r>
        <w:rPr>
          <w:rFonts w:eastAsia="Times New Roman" w:cs="Times New Roman" w:ascii="Times New Roman" w:hAnsi="Times New Roman"/>
          <w:i/>
          <w:color w:themeColor="text1" w:val="000000"/>
          <w:sz w:val="20"/>
          <w:szCs w:val="20"/>
          <w:lang w:eastAsia="it-IT"/>
        </w:rPr>
        <w:t>segnare la sede di interesse)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, secondo il calendario comunicato dai proff.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 </w:t>
      </w:r>
      <w:r>
        <w:rPr>
          <w:rFonts w:cs="Times New Roman" w:ascii="Times New Roman" w:hAnsi="Times New Roman"/>
          <w:i/>
          <w:iCs/>
          <w:sz w:val="20"/>
          <w:szCs w:val="20"/>
        </w:rPr>
        <w:t>(indicare i nominativi dei docenti esperto/tutor del modulo in oggetto)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 xml:space="preserve">II/La sottoscritto/a </w:t>
      </w:r>
    </w:p>
    <w:p>
      <w:pPr>
        <w:pStyle w:val="Normal"/>
        <w:widowControl/>
        <w:spacing w:lineRule="auto" w:line="36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DICHIARA</w:t>
      </w:r>
    </w:p>
    <w:p>
      <w:pPr>
        <w:pStyle w:val="ListParagraph"/>
        <w:widowControl/>
        <w:numPr>
          <w:ilvl w:val="0"/>
          <w:numId w:val="1"/>
        </w:numPr>
        <w:spacing w:lineRule="auto" w:line="360"/>
        <w:ind w:hanging="360" w:left="720" w:right="113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Si allega copia del documento di identità.</w:t>
      </w:r>
    </w:p>
    <w:p>
      <w:pPr>
        <w:pStyle w:val="Normal"/>
        <w:widowControl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6"/>
          <w:szCs w:val="16"/>
          <w:lang w:eastAsia="it-IT"/>
        </w:rPr>
      </w:r>
    </w:p>
    <w:p>
      <w:pPr>
        <w:pStyle w:val="Normal"/>
        <w:widowControl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  <w:t>Luogo e data</w:t>
      </w:r>
    </w:p>
    <w:p>
      <w:pPr>
        <w:pStyle w:val="Normal"/>
        <w:widowControl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________________________</w:t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it-IT"/>
        </w:rPr>
        <w:t>Firma</w:t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  <w:t>genitore/esercente responsabilità genitoriale</w:t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________________________</w:t>
      </w:r>
    </w:p>
    <w:sectPr>
      <w:type w:val="nextPage"/>
      <w:pgSz w:w="11906" w:h="16838"/>
      <w:pgMar w:left="720" w:right="720" w:gutter="0" w:header="0" w:top="28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rbel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Yu Gothic"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fe3"/>
    <w:pPr>
      <w:widowControl w:val="false"/>
      <w:bidi w:val="0"/>
      <w:spacing w:lineRule="auto" w:line="240" w:before="0" w:after="0"/>
      <w:jc w:val="left"/>
    </w:pPr>
    <w:rPr>
      <w:rFonts w:ascii="Corbel" w:hAnsi="Corbel" w:eastAsia="Corbel" w:cs="Corbe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b0662b"/>
    <w:pPr>
      <w:keepNext w:val="true"/>
      <w:keepLines/>
      <w:widowControl/>
      <w:spacing w:lineRule="auto" w:line="276" w:before="480" w:after="120"/>
      <w:outlineLvl w:val="0"/>
    </w:pPr>
    <w:rPr>
      <w:rFonts w:ascii="Calibri" w:hAnsi="Calibri" w:eastAsia="Calibri" w:cs="Calibri"/>
      <w:b/>
      <w:sz w:val="48"/>
      <w:szCs w:val="48"/>
      <w:lang w:val="it-IT"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b0662b"/>
    <w:rPr>
      <w:rFonts w:ascii="Calibri" w:hAnsi="Calibri" w:eastAsia="Calibri" w:cs="Calibri"/>
      <w:b/>
      <w:sz w:val="48"/>
      <w:szCs w:val="48"/>
      <w:lang w:val="it-IT"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80fe3"/>
    <w:pPr>
      <w:ind w:hanging="360" w:left="830" w:right="113"/>
    </w:pPr>
    <w:rPr/>
  </w:style>
  <w:style w:type="paragraph" w:styleId="NormalWeb">
    <w:name w:val="Normal (Web)"/>
    <w:basedOn w:val="Normal"/>
    <w:uiPriority w:val="99"/>
    <w:unhideWhenUsed/>
    <w:qFormat/>
    <w:rsid w:val="00480fe3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qFormat/>
    <w:rsid w:val="00be7982"/>
    <w:pPr>
      <w:widowControl/>
      <w:bidi w:val="0"/>
      <w:spacing w:lineRule="auto" w:line="240" w:before="0" w:after="0"/>
      <w:jc w:val="left"/>
    </w:pPr>
    <w:rPr>
      <w:rFonts w:ascii="Yu Gothic" w:hAnsi="Yu Gothic" w:eastAsia="Yu Gothic" w:cs="Yu Gothic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1</Pages>
  <Words>185</Words>
  <Characters>1476</Characters>
  <CharactersWithSpaces>1648</CharactersWithSpaces>
  <Paragraphs>15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2026-01-11T19:02:00Z</dcterms:created>
  <dc:creator>josella</dc:creator>
  <dc:description/>
  <dc:language>it-IT</dc:language>
  <cp:lastModifiedBy>Calogero Messina</cp:lastModifiedBy>
  <cp:lastPrinted>2023-03-09T08:13:00Z</cp:lastPrinted>
  <dcterms:modified xsi:type="dcterms:W3CDTF">2026-01-11T19:13:00Z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