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dell’I.S. “Majorana-Arcoleo”</w:t>
      </w:r>
    </w:p>
    <w:p w:rsidR="00000000" w:rsidDel="00000000" w:rsidP="00000000" w:rsidRDefault="00000000" w:rsidRPr="00000000" w14:paraId="00000003">
      <w:pPr>
        <w:spacing w:after="0" w:line="48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Caltagirone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 genitore dell’alunno/a__________________________,  frequentante la classe _______  sezione ______  della sede _____________________________, consapevole che chiunque rilascia dichiarazioni mendaci è punito ai sensi del codice penale e delle leggi speciali in materia, ai sensi e per gli effetti dell'art. 46 D.P.R. n. 445/2000, segnala alla scuola la/e seguente/i intolleranza/e del/la figlio/a:</w:t>
      </w:r>
    </w:p>
    <w:p w:rsidR="00000000" w:rsidDel="00000000" w:rsidP="00000000" w:rsidRDefault="00000000" w:rsidRPr="00000000" w14:paraId="00000006">
      <w:pPr>
        <w:spacing w:after="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𜰨  Allergie o Intolleranze Alimentari 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0"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𜰨  Dieta Speciale per Malattia Metabolica (diabete – obesità – favismo – celiachia – fenilchetonuria – glicogenosi)</w:t>
      </w:r>
    </w:p>
    <w:p w:rsidR="00000000" w:rsidDel="00000000" w:rsidP="00000000" w:rsidRDefault="00000000" w:rsidRPr="00000000" w14:paraId="00000008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𜰨  Altro (specificare)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𜰨 Elenco degli Alimenti intollerati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Caltagirone, __________________</w:t>
      </w:r>
    </w:p>
    <w:p w:rsidR="00000000" w:rsidDel="00000000" w:rsidP="00000000" w:rsidRDefault="00000000" w:rsidRPr="00000000" w14:paraId="0000000F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ind w:left="7080" w:firstLine="707.999999999999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 genitore</w:t>
      </w:r>
    </w:p>
    <w:p w:rsidR="00000000" w:rsidDel="00000000" w:rsidP="00000000" w:rsidRDefault="00000000" w:rsidRPr="00000000" w14:paraId="00000011">
      <w:pPr>
        <w:ind w:left="7080" w:firstLine="0"/>
        <w:rPr>
          <w:color w:val="0000ff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</w:t>
      </w:r>
      <w:r w:rsidDel="00000000" w:rsidR="00000000" w:rsidRPr="00000000">
        <w:fldChar w:fldCharType="begin"/>
        <w:instrText xml:space="preserve"> HYPERLINK "http://liceoscientificomajorana.eu/wp-content/uploads/2014/10/Allegato-Circolare-intolleranze-alimentari.pdf#page=1"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yh35cov1yq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fotocopia del documento di identità del dichiarante.</w:t>
      </w:r>
    </w:p>
    <w:p w:rsidR="00000000" w:rsidDel="00000000" w:rsidP="00000000" w:rsidRDefault="00000000" w:rsidRPr="00000000" w14:paraId="00000015">
      <w:pPr>
        <w:spacing w:line="240" w:lineRule="auto"/>
        <w:ind w:left="6372" w:firstLine="707.999999999999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890" w:left="907" w:right="907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 ExtraBold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line="240" w:lineRule="auto"/>
      <w:rPr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Style w:val="Title"/>
      <w:jc w:val="left"/>
      <w:rPr>
        <w:rFonts w:ascii="Open Sans ExtraBold" w:cs="Open Sans ExtraBold" w:eastAsia="Open Sans ExtraBold" w:hAnsi="Open Sans ExtraBold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Style w:val="Title"/>
      <w:jc w:val="left"/>
      <w:rPr>
        <w:rFonts w:ascii="Open Sans ExtraBold" w:cs="Open Sans ExtraBold" w:eastAsia="Open Sans ExtraBold" w:hAnsi="Open Sans ExtraBold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Style w:val="Title"/>
      <w:jc w:val="left"/>
      <w:rPr>
        <w:rFonts w:ascii="Open Sans ExtraBold" w:cs="Open Sans ExtraBold" w:eastAsia="Open Sans ExtraBold" w:hAnsi="Open Sans ExtraBold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Style w:val="Title"/>
      <w:rPr>
        <w:rFonts w:ascii="Garamond" w:cs="Garamond" w:eastAsia="Garamond" w:hAnsi="Garamond"/>
        <w:b w:val="0"/>
        <w:i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Book Antiqua" w:cs="Book Antiqua" w:eastAsia="Book Antiqua" w:hAnsi="Book Antiqua"/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Carattere" w:customStyle="1">
    <w:name w:val="Titolo Carattere"/>
    <w:basedOn w:val="Carpredefinitoparagrafo"/>
    <w:link w:val="Titolo"/>
    <w:rsid w:val="00EC7699"/>
    <w:rPr>
      <w:rFonts w:ascii="Book Antiqua" w:cs="Times New Roman" w:eastAsia="Times New Roman" w:hAnsi="Book Antiqua"/>
      <w:b w:val="1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EC76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C7699"/>
    <w:rPr>
      <w:rFonts w:ascii="Calibri" w:cs="Times New Roman" w:eastAsia="Calibri" w:hAnsi="Calibri"/>
    </w:rPr>
  </w:style>
  <w:style w:type="character" w:styleId="Collegamentoipertestuale">
    <w:name w:val="Hyperlink"/>
    <w:uiPriority w:val="99"/>
    <w:unhideWhenUsed w:val="1"/>
    <w:rsid w:val="00EC7699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EC7699"/>
    <w:pPr>
      <w:suppressAutoHyphens w:val="1"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CorpodeltestoCarattere" w:customStyle="1">
    <w:name w:val="Corpo del testo Carattere"/>
    <w:basedOn w:val="Carpredefinitoparagrafo"/>
    <w:link w:val="Corpodeltesto"/>
    <w:rsid w:val="00EC7699"/>
    <w:rPr>
      <w:rFonts w:ascii="Times New Roman" w:cs="Times New Roman" w:eastAsia="Calibri" w:hAnsi="Times New Roman"/>
      <w:sz w:val="24"/>
      <w:szCs w:val="24"/>
      <w:lang w:eastAsia="ar-SA"/>
    </w:rPr>
  </w:style>
  <w:style w:type="paragraph" w:styleId="Paragrafoelenco1" w:customStyle="1">
    <w:name w:val="Paragrafo elenco1"/>
    <w:basedOn w:val="Normale"/>
    <w:rsid w:val="00EC7699"/>
    <w:pPr>
      <w:ind w:left="720"/>
    </w:pPr>
    <w:rPr>
      <w:rFonts w:cs="Calibri" w:eastAsia="Times New Roman"/>
    </w:rPr>
  </w:style>
  <w:style w:type="paragraph" w:styleId="Intestazione">
    <w:name w:val="header"/>
    <w:basedOn w:val="Normale"/>
    <w:link w:val="IntestazioneCarattere"/>
    <w:uiPriority w:val="99"/>
    <w:unhideWhenUsed w:val="1"/>
    <w:rsid w:val="00EC769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C7699"/>
    <w:rPr>
      <w:rFonts w:ascii="Calibri" w:cs="Times New Roman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C76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C7699"/>
    <w:rPr>
      <w:rFonts w:ascii="Tahoma" w:cs="Tahoma" w:eastAsia="Calibri" w:hAnsi="Tahoma"/>
      <w:sz w:val="16"/>
      <w:szCs w:val="16"/>
    </w:rPr>
  </w:style>
  <w:style w:type="character" w:styleId="Enfasigrassetto">
    <w:name w:val="Strong"/>
    <w:basedOn w:val="Carpredefinitoparagrafo"/>
    <w:uiPriority w:val="22"/>
    <w:qFormat w:val="1"/>
    <w:rsid w:val="00726375"/>
    <w:rPr>
      <w:b w:val="1"/>
      <w:bCs w:val="1"/>
    </w:rPr>
  </w:style>
  <w:style w:type="character" w:styleId="apple-converted-space" w:customStyle="1">
    <w:name w:val="apple-converted-space"/>
    <w:basedOn w:val="Carpredefinitoparagrafo"/>
    <w:rsid w:val="00726375"/>
  </w:style>
  <w:style w:type="paragraph" w:styleId="Paragrafoelenco">
    <w:name w:val="List Paragraph"/>
    <w:basedOn w:val="Normale"/>
    <w:uiPriority w:val="34"/>
    <w:qFormat w:val="1"/>
    <w:rsid w:val="006373FB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2E575D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2610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0" Type="http://schemas.openxmlformats.org/officeDocument/2006/relationships/font" Target="fonts/OpenSansExtraBold-boldItalic.ttf"/><Relationship Id="rId9" Type="http://schemas.openxmlformats.org/officeDocument/2006/relationships/font" Target="fonts/OpenSansExtraBold-bold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oInwyTkmIvRnQJIUYOHShqtzQ==">CgMxLjAyDmgudHloMzVjb3YxeXFqOAByITFyN0d3QVQ0WVpfMzJfYzZQMTNqckpiME1mM1Q3M21rSA==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2016-09-18T09:07:00Z</dcterms:created>
  <dc:creator>Portatile Nuovo</dc:creator>
</cp:coreProperties>
</file>